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70" w:rsidRDefault="00896DA3">
      <w:pPr>
        <w:rPr>
          <w:b/>
        </w:rPr>
      </w:pPr>
      <w:r>
        <w:rPr>
          <w:b/>
        </w:rPr>
        <w:t>Evangel</w:t>
      </w:r>
      <w:bookmarkStart w:id="0" w:name="_GoBack"/>
      <w:bookmarkEnd w:id="0"/>
      <w:r>
        <w:rPr>
          <w:b/>
        </w:rPr>
        <w:t xml:space="preserve">ho em Minutos – </w:t>
      </w:r>
      <w:r w:rsidR="004A0AC0">
        <w:rPr>
          <w:b/>
        </w:rPr>
        <w:t>Ocupados demais para ouvir</w:t>
      </w:r>
    </w:p>
    <w:p w:rsidR="00896DA3" w:rsidRDefault="00896DA3" w:rsidP="00E121C7">
      <w:pPr>
        <w:jc w:val="both"/>
        <w:rPr>
          <w:i/>
        </w:rPr>
      </w:pPr>
      <w:r>
        <w:rPr>
          <w:b/>
        </w:rPr>
        <w:t xml:space="preserve">Lucas 24.28: </w:t>
      </w:r>
      <w:r>
        <w:rPr>
          <w:i/>
        </w:rPr>
        <w:t>Quando se aproximaram da aldeia para onde iam, Ele fez como quem ia para mais longe.</w:t>
      </w:r>
    </w:p>
    <w:p w:rsidR="00896DA3" w:rsidRDefault="00896DA3" w:rsidP="00E121C7">
      <w:pPr>
        <w:jc w:val="both"/>
        <w:rPr>
          <w:b/>
          <w:i/>
        </w:rPr>
      </w:pPr>
      <w:r>
        <w:t>Amados toda vez que passo por essa passagem bíblica lembro-me do</w:t>
      </w:r>
      <w:r w:rsidR="001E738E">
        <w:t xml:space="preserve"> que</w:t>
      </w:r>
      <w:r>
        <w:t xml:space="preserve"> Deus disse em Jeremias 6.10: </w:t>
      </w:r>
      <w:r>
        <w:rPr>
          <w:b/>
          <w:i/>
        </w:rPr>
        <w:t xml:space="preserve">“A quem falarei e testemunharei, para que ouçam? Eis que os seus ouvidos estão incircuncisos, e eles não podem ouvir; eis que a Palavra do Senhor se lhes tornou em opróbrio; nela não têm prazer”. </w:t>
      </w:r>
    </w:p>
    <w:p w:rsidR="00E121C7" w:rsidRDefault="00E121C7" w:rsidP="00E121C7">
      <w:pPr>
        <w:jc w:val="both"/>
      </w:pPr>
      <w:r>
        <w:t xml:space="preserve">Vivemos em mundo onde a velocidade das informações superaram as expectativas. Por exemplo, o que a idade média demorou em produzir em 100 anos de informação, hoje, se produz em um só dia. </w:t>
      </w:r>
    </w:p>
    <w:p w:rsidR="00896DA3" w:rsidRDefault="00E121C7" w:rsidP="00E121C7">
      <w:pPr>
        <w:jc w:val="both"/>
      </w:pPr>
      <w:r>
        <w:t>Temos o privilégio aqui no Brasil de podermos assistir</w:t>
      </w:r>
      <w:r w:rsidR="001E738E">
        <w:t xml:space="preserve"> e ouvir</w:t>
      </w:r>
      <w:r>
        <w:t>, cultos, através das redes sociais, televisão, rádio, templos, dentre tantos outros meios. Para termos uma ideia, são comercializadas em nosso país, mais</w:t>
      </w:r>
      <w:r w:rsidR="001E738E">
        <w:t xml:space="preserve"> de</w:t>
      </w:r>
      <w:r>
        <w:t xml:space="preserve"> </w:t>
      </w:r>
      <w:proofErr w:type="gramStart"/>
      <w:r>
        <w:t>8</w:t>
      </w:r>
      <w:proofErr w:type="gramEnd"/>
      <w:r>
        <w:t xml:space="preserve"> milhões de exemplares da Bíblia anualmente; e ainda, temos a presença de obreiros em ruas, praças, no transporte público, nos presídios, em hospitais</w:t>
      </w:r>
      <w:r w:rsidR="004A0AC0">
        <w:t>, enfim, o evangelho</w:t>
      </w:r>
      <w:r>
        <w:t xml:space="preserve"> têm se propagado de forma lancinante.</w:t>
      </w:r>
    </w:p>
    <w:p w:rsidR="001E738E" w:rsidRDefault="001E738E" w:rsidP="00E121C7">
      <w:pPr>
        <w:jc w:val="both"/>
      </w:pPr>
      <w:r>
        <w:t xml:space="preserve">No entanto, quantidade não quer dizer qualidade; eis o jargão do mundo dos negócios. Vivemos uma das piores crises espirituais da história da igreja. Como diz o jovem pregador brasileiro, Pr. Paulo Júnior: </w:t>
      </w:r>
      <w:r>
        <w:rPr>
          <w:b/>
        </w:rPr>
        <w:t xml:space="preserve">“Essa é a pior geração de crentes que já passou sobre a terra”. </w:t>
      </w:r>
    </w:p>
    <w:p w:rsidR="001E738E" w:rsidRDefault="001E738E" w:rsidP="00E121C7">
      <w:pPr>
        <w:jc w:val="both"/>
      </w:pPr>
      <w:r>
        <w:t xml:space="preserve">Observe esse texto de Lucas. Jesus está no meio de dois crentes que não conseguem percebê-lo. Isso inquieta tanto a Jesus, que, faz com que o mestre queira ir para mais longe! Será que Deus não está agindo da mesma forma conosco? </w:t>
      </w:r>
      <w:proofErr w:type="gramStart"/>
      <w:r>
        <w:t>Ele vêm</w:t>
      </w:r>
      <w:proofErr w:type="gramEnd"/>
      <w:r>
        <w:t xml:space="preserve"> até nós por intermédio do seu Espírito Santo, como fez com os dois discípulos de Lucas 24; fala conosco por meio do Evangelho e dos </w:t>
      </w:r>
      <w:r w:rsidR="004A0AC0">
        <w:t>meios da Graça e depois de falar</w:t>
      </w:r>
      <w:r>
        <w:t xml:space="preserve">, faz como quem vai para mais longe? E por quê? </w:t>
      </w:r>
    </w:p>
    <w:p w:rsidR="001E738E" w:rsidRDefault="001E738E" w:rsidP="00E121C7">
      <w:pPr>
        <w:jc w:val="both"/>
      </w:pPr>
      <w:r>
        <w:t>Se os ouvidos estiverem atentos e abertos a sua voz, a oração logo subirá: “</w:t>
      </w:r>
      <w:r>
        <w:rPr>
          <w:b/>
          <w:i/>
        </w:rPr>
        <w:t>Fica conosco, Senhor”!</w:t>
      </w:r>
      <w:r>
        <w:t xml:space="preserve"> Mas se a voz do Senhor não nos impressiona, Ele segue adiante, como já fez milhares de vezes, deixando o coração cada vez mais duro, e o ouvido, fechado a sua voz através do Espírito Santo. </w:t>
      </w:r>
    </w:p>
    <w:p w:rsidR="004A0AC0" w:rsidRDefault="004A0AC0" w:rsidP="00E121C7">
      <w:pPr>
        <w:jc w:val="both"/>
        <w:rPr>
          <w:b/>
          <w:i/>
        </w:rPr>
      </w:pPr>
      <w:r>
        <w:t>Fica o conselho</w:t>
      </w:r>
      <w:r w:rsidR="00EC0D82">
        <w:t xml:space="preserve"> de 1ª Samuel 12.15: </w:t>
      </w:r>
      <w:r w:rsidR="00EC0D82">
        <w:rPr>
          <w:b/>
          <w:i/>
        </w:rPr>
        <w:t>“mas se não derdes ouvidos à voz do Senhor. E fordes rebeldes às suas ordens, a mão do Senhor será contra vós”.</w:t>
      </w:r>
    </w:p>
    <w:p w:rsidR="00EC0D82" w:rsidRPr="00EC0D82" w:rsidRDefault="00EC0D82" w:rsidP="00E121C7">
      <w:pPr>
        <w:jc w:val="both"/>
      </w:pPr>
      <w:r>
        <w:t>Oremos.</w:t>
      </w:r>
    </w:p>
    <w:sectPr w:rsidR="00EC0D82" w:rsidRPr="00EC0D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DA3"/>
    <w:rsid w:val="001E738E"/>
    <w:rsid w:val="003670C0"/>
    <w:rsid w:val="0041538B"/>
    <w:rsid w:val="004A0AC0"/>
    <w:rsid w:val="00595270"/>
    <w:rsid w:val="00896DA3"/>
    <w:rsid w:val="00E121C7"/>
    <w:rsid w:val="00EC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2017-05-27T10:44:00Z</dcterms:created>
  <dcterms:modified xsi:type="dcterms:W3CDTF">2017-05-27T12:00:00Z</dcterms:modified>
</cp:coreProperties>
</file>